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D39A1" w14:textId="77777777" w:rsidR="009B3EE3" w:rsidRPr="00985C8E" w:rsidRDefault="009B3EE3" w:rsidP="009B3EE3">
      <w:pPr>
        <w:jc w:val="center"/>
        <w:rPr>
          <w:rFonts w:ascii="Segoe UI" w:hAnsi="Segoe UI" w:cs="Segoe UI"/>
          <w:color w:val="A6A6A6"/>
          <w:sz w:val="24"/>
          <w:szCs w:val="24"/>
          <w:lang w:val="el-GR"/>
        </w:rPr>
      </w:pPr>
      <w:r w:rsidRPr="00985C8E">
        <w:rPr>
          <w:rFonts w:ascii="Segoe UI" w:hAnsi="Segoe UI" w:cs="Segoe UI"/>
          <w:color w:val="A6A6A6"/>
          <w:sz w:val="24"/>
          <w:szCs w:val="24"/>
          <w:lang w:val="el-GR"/>
        </w:rPr>
        <w:t>ΠΑΡΑΚΑΛΟΥΜΕ ΟΠΩΣ ΤΥΠΩΘΕΙ ΤΟ ΠΑΡΟΝ ΣΕ ΕΠΙΣΤΟΛΟΧΑΡΤΟ ΤΟΥ ΕΝΔΙΑΦΕΡΟΜΕΝΟΥ ΣΩΜΑΤΕΙΟΥ</w:t>
      </w:r>
    </w:p>
    <w:p w14:paraId="36D8B519" w14:textId="77777777" w:rsidR="009B3EE3" w:rsidRPr="00985C8E" w:rsidRDefault="009B3EE3" w:rsidP="009B3EE3">
      <w:pPr>
        <w:spacing w:line="360" w:lineRule="auto"/>
        <w:jc w:val="both"/>
        <w:rPr>
          <w:rFonts w:ascii="Segoe UI" w:hAnsi="Segoe UI" w:cs="Segoe UI"/>
          <w:sz w:val="24"/>
          <w:szCs w:val="24"/>
          <w:lang w:val="el-GR"/>
        </w:rPr>
      </w:pPr>
    </w:p>
    <w:p w14:paraId="32A8513B" w14:textId="77777777" w:rsidR="009B3EE3" w:rsidRPr="00985C8E" w:rsidRDefault="009B3EE3" w:rsidP="009B3EE3">
      <w:pPr>
        <w:spacing w:line="360" w:lineRule="auto"/>
        <w:jc w:val="center"/>
        <w:outlineLvl w:val="0"/>
        <w:rPr>
          <w:rFonts w:ascii="Segoe UI" w:hAnsi="Segoe UI" w:cs="Segoe UI"/>
          <w:b/>
          <w:sz w:val="24"/>
          <w:szCs w:val="24"/>
          <w:lang w:val="el-GR"/>
        </w:rPr>
      </w:pPr>
      <w:r>
        <w:rPr>
          <w:rFonts w:ascii="Segoe UI" w:hAnsi="Segoe UI" w:cs="Segoe UI"/>
          <w:b/>
          <w:sz w:val="24"/>
          <w:szCs w:val="24"/>
          <w:lang w:val="el-GR"/>
        </w:rPr>
        <w:t xml:space="preserve">ΑΠΟΣΠΑΣΜΑ </w:t>
      </w:r>
      <w:r w:rsidRPr="00985C8E">
        <w:rPr>
          <w:rFonts w:ascii="Segoe UI" w:hAnsi="Segoe UI" w:cs="Segoe UI"/>
          <w:b/>
          <w:sz w:val="24"/>
          <w:szCs w:val="24"/>
          <w:lang w:val="el-GR"/>
        </w:rPr>
        <w:t>ΠΡΑΚΤΙΚΟ</w:t>
      </w:r>
      <w:r>
        <w:rPr>
          <w:rFonts w:ascii="Segoe UI" w:hAnsi="Segoe UI" w:cs="Segoe UI"/>
          <w:b/>
          <w:sz w:val="24"/>
          <w:szCs w:val="24"/>
          <w:lang w:val="el-GR"/>
        </w:rPr>
        <w:t>Υ</w:t>
      </w:r>
    </w:p>
    <w:p w14:paraId="7E411368" w14:textId="77777777" w:rsidR="009B3EE3" w:rsidRPr="00985C8E" w:rsidRDefault="009B3EE3" w:rsidP="009B3EE3">
      <w:pPr>
        <w:spacing w:line="360" w:lineRule="auto"/>
        <w:jc w:val="center"/>
        <w:rPr>
          <w:rFonts w:ascii="Segoe UI" w:hAnsi="Segoe UI" w:cs="Segoe UI"/>
          <w:b/>
          <w:color w:val="000000"/>
          <w:sz w:val="24"/>
          <w:szCs w:val="24"/>
          <w:lang w:val="el-GR"/>
        </w:rPr>
      </w:pPr>
      <w:r w:rsidRPr="00985C8E">
        <w:rPr>
          <w:rFonts w:ascii="Segoe UI" w:hAnsi="Segoe UI" w:cs="Segoe UI"/>
          <w:b/>
          <w:color w:val="000000"/>
          <w:sz w:val="24"/>
          <w:szCs w:val="24"/>
          <w:lang w:val="el-GR"/>
        </w:rPr>
        <w:t>ΣΥΝΕΔΡΙΑΣΗΣ ΔΙΟΙΚΗΤΙΚΟΥ ΣΥΜΒΟΥΛΙΟΥ (ΕΠΩΝΥΜΙΑ ΣΩΜΑΤΕΙΟΥ)</w:t>
      </w:r>
    </w:p>
    <w:p w14:paraId="219267DB" w14:textId="77777777" w:rsidR="009B3EE3" w:rsidRPr="00985C8E" w:rsidRDefault="009B3EE3" w:rsidP="009B3EE3">
      <w:pPr>
        <w:widowControl w:val="0"/>
        <w:tabs>
          <w:tab w:val="left" w:pos="15"/>
        </w:tabs>
        <w:autoSpaceDE w:val="0"/>
        <w:autoSpaceDN w:val="0"/>
        <w:adjustRightInd w:val="0"/>
        <w:jc w:val="both"/>
        <w:rPr>
          <w:rFonts w:ascii="Segoe UI" w:hAnsi="Segoe UI" w:cs="Segoe UI"/>
          <w:i/>
          <w:sz w:val="24"/>
          <w:szCs w:val="24"/>
          <w:lang w:val="el-GR"/>
        </w:rPr>
      </w:pPr>
      <w:r w:rsidRPr="00985C8E">
        <w:rPr>
          <w:rFonts w:ascii="Segoe UI" w:hAnsi="Segoe UI" w:cs="Segoe UI"/>
          <w:i/>
          <w:sz w:val="24"/>
          <w:szCs w:val="24"/>
          <w:lang w:val="el-GR"/>
        </w:rPr>
        <w:tab/>
      </w:r>
      <w:r w:rsidRPr="00985C8E">
        <w:rPr>
          <w:rFonts w:ascii="Segoe UI" w:hAnsi="Segoe UI" w:cs="Segoe UI"/>
          <w:i/>
          <w:sz w:val="24"/>
          <w:szCs w:val="24"/>
          <w:lang w:val="el-GR"/>
        </w:rPr>
        <w:tab/>
      </w:r>
      <w:r w:rsidRPr="00985C8E">
        <w:rPr>
          <w:rFonts w:ascii="Segoe UI" w:hAnsi="Segoe UI" w:cs="Segoe UI"/>
          <w:i/>
          <w:sz w:val="24"/>
          <w:szCs w:val="24"/>
          <w:lang w:val="el-GR"/>
        </w:rPr>
        <w:tab/>
      </w:r>
      <w:r w:rsidRPr="00985C8E">
        <w:rPr>
          <w:rFonts w:ascii="Segoe UI" w:hAnsi="Segoe UI" w:cs="Segoe UI"/>
          <w:i/>
          <w:sz w:val="24"/>
          <w:szCs w:val="24"/>
          <w:lang w:val="el-GR"/>
        </w:rPr>
        <w:tab/>
      </w:r>
    </w:p>
    <w:p w14:paraId="08A705C4" w14:textId="77777777" w:rsidR="009B3EE3" w:rsidRPr="00985C8E" w:rsidRDefault="009B3EE3" w:rsidP="009B3EE3">
      <w:pPr>
        <w:widowControl w:val="0"/>
        <w:tabs>
          <w:tab w:val="left" w:pos="15"/>
        </w:tabs>
        <w:autoSpaceDE w:val="0"/>
        <w:autoSpaceDN w:val="0"/>
        <w:adjustRightInd w:val="0"/>
        <w:jc w:val="both"/>
        <w:rPr>
          <w:rFonts w:ascii="Segoe UI" w:hAnsi="Segoe UI" w:cs="Segoe UI"/>
          <w:sz w:val="24"/>
          <w:szCs w:val="24"/>
          <w:lang w:val="el-GR"/>
        </w:rPr>
      </w:pPr>
      <w:r w:rsidRPr="00985C8E">
        <w:rPr>
          <w:rFonts w:ascii="Segoe UI" w:hAnsi="Segoe UI" w:cs="Segoe UI"/>
          <w:i/>
          <w:sz w:val="24"/>
          <w:szCs w:val="24"/>
          <w:lang w:val="el-GR"/>
        </w:rPr>
        <w:tab/>
      </w:r>
      <w:r w:rsidRPr="00985C8E">
        <w:rPr>
          <w:rFonts w:ascii="Segoe UI" w:hAnsi="Segoe UI" w:cs="Segoe UI"/>
          <w:i/>
          <w:sz w:val="24"/>
          <w:szCs w:val="24"/>
          <w:lang w:val="el-GR"/>
        </w:rPr>
        <w:tab/>
      </w:r>
      <w:r w:rsidRPr="00985C8E">
        <w:rPr>
          <w:rFonts w:ascii="Segoe UI" w:hAnsi="Segoe UI" w:cs="Segoe UI"/>
          <w:sz w:val="24"/>
          <w:szCs w:val="24"/>
          <w:lang w:val="el-GR"/>
        </w:rPr>
        <w:t>Σήμερα ……………. ημέρα ……………… συνήλθε σε συνεδρίαση το Διοικητικό Συμβούλιο του σωματείου …………………..Διαπιστώθηκε ότι υφίσταται νόμιμος απαρτία, δεδομένου ότι επί συνόλου ……. μελών βρέθηκαν παρόντα ………….. μέλη:</w:t>
      </w:r>
    </w:p>
    <w:p w14:paraId="0A94F571" w14:textId="77777777" w:rsidR="009B3EE3" w:rsidRPr="00985C8E" w:rsidRDefault="009B3EE3" w:rsidP="009B3EE3">
      <w:pPr>
        <w:widowControl w:val="0"/>
        <w:tabs>
          <w:tab w:val="left" w:pos="291"/>
        </w:tabs>
        <w:autoSpaceDE w:val="0"/>
        <w:autoSpaceDN w:val="0"/>
        <w:adjustRightInd w:val="0"/>
        <w:rPr>
          <w:rFonts w:ascii="Segoe UI" w:hAnsi="Segoe UI" w:cs="Segoe UI"/>
          <w:bCs/>
          <w:i/>
          <w:sz w:val="24"/>
          <w:szCs w:val="24"/>
          <w:u w:val="single"/>
          <w:lang w:val="el-GR"/>
        </w:rPr>
      </w:pPr>
    </w:p>
    <w:p w14:paraId="0F989D3C" w14:textId="77777777" w:rsidR="009B3EE3" w:rsidRPr="00985C8E" w:rsidRDefault="009B3EE3" w:rsidP="009B3EE3">
      <w:pPr>
        <w:widowControl w:val="0"/>
        <w:tabs>
          <w:tab w:val="left" w:pos="291"/>
        </w:tabs>
        <w:autoSpaceDE w:val="0"/>
        <w:autoSpaceDN w:val="0"/>
        <w:adjustRightInd w:val="0"/>
        <w:rPr>
          <w:rFonts w:ascii="Segoe UI" w:hAnsi="Segoe UI" w:cs="Segoe UI"/>
          <w:b/>
          <w:i/>
          <w:sz w:val="24"/>
          <w:szCs w:val="24"/>
          <w:u w:val="single"/>
          <w:lang w:val="el-GR"/>
        </w:rPr>
      </w:pPr>
      <w:r w:rsidRPr="00985C8E">
        <w:rPr>
          <w:rFonts w:ascii="Segoe UI" w:hAnsi="Segoe UI" w:cs="Segoe UI"/>
          <w:b/>
          <w:i/>
          <w:sz w:val="24"/>
          <w:szCs w:val="24"/>
          <w:u w:val="single"/>
          <w:lang w:val="el-GR"/>
        </w:rPr>
        <w:t>ΠΑΡΟΝΤΕΣ</w:t>
      </w:r>
    </w:p>
    <w:p w14:paraId="6CD4CE93" w14:textId="77777777" w:rsidR="009B3EE3" w:rsidRPr="00985C8E" w:rsidRDefault="009B3EE3" w:rsidP="009B3EE3">
      <w:pPr>
        <w:pStyle w:val="ListParagraph"/>
        <w:spacing w:after="160" w:line="240" w:lineRule="auto"/>
        <w:ind w:left="1134"/>
        <w:rPr>
          <w:rFonts w:ascii="Segoe UI" w:hAnsi="Segoe UI" w:cs="Segoe UI"/>
          <w:i/>
          <w:sz w:val="24"/>
          <w:szCs w:val="24"/>
        </w:rPr>
      </w:pPr>
      <w:r w:rsidRPr="00985C8E">
        <w:rPr>
          <w:rFonts w:ascii="Segoe UI" w:hAnsi="Segoe UI" w:cs="Segoe UI"/>
          <w:i/>
          <w:sz w:val="24"/>
          <w:szCs w:val="24"/>
        </w:rPr>
        <w:t xml:space="preserve">           </w:t>
      </w:r>
    </w:p>
    <w:p w14:paraId="3B05DE0E" w14:textId="77777777" w:rsidR="009B3EE3" w:rsidRPr="00985C8E" w:rsidRDefault="009B3EE3" w:rsidP="009B3EE3">
      <w:pPr>
        <w:jc w:val="both"/>
        <w:rPr>
          <w:rFonts w:ascii="Segoe UI" w:hAnsi="Segoe UI" w:cs="Segoe UI"/>
          <w:sz w:val="24"/>
          <w:szCs w:val="24"/>
          <w:lang w:val="el-GR"/>
        </w:rPr>
      </w:pPr>
      <w:r w:rsidRPr="00985C8E">
        <w:rPr>
          <w:rFonts w:ascii="Segoe UI" w:hAnsi="Segoe UI" w:cs="Segoe UI"/>
          <w:b/>
          <w:sz w:val="24"/>
          <w:szCs w:val="24"/>
          <w:lang w:val="el-GR"/>
        </w:rPr>
        <w:t>1</w:t>
      </w:r>
      <w:r w:rsidRPr="00985C8E">
        <w:rPr>
          <w:rFonts w:ascii="Segoe UI" w:hAnsi="Segoe UI" w:cs="Segoe UI"/>
          <w:sz w:val="24"/>
          <w:szCs w:val="24"/>
          <w:lang w:val="el-GR"/>
        </w:rPr>
        <w:t>.………………………………………………………………………………………………………………………………………</w:t>
      </w:r>
    </w:p>
    <w:p w14:paraId="6B249447" w14:textId="77777777" w:rsidR="009B3EE3" w:rsidRPr="00985C8E" w:rsidRDefault="009B3EE3" w:rsidP="009B3EE3">
      <w:pPr>
        <w:jc w:val="both"/>
        <w:rPr>
          <w:rFonts w:ascii="Segoe UI" w:hAnsi="Segoe UI" w:cs="Segoe UI"/>
          <w:sz w:val="24"/>
          <w:szCs w:val="24"/>
          <w:lang w:val="el-GR"/>
        </w:rPr>
      </w:pPr>
      <w:r w:rsidRPr="00985C8E">
        <w:rPr>
          <w:rFonts w:ascii="Segoe UI" w:hAnsi="Segoe UI" w:cs="Segoe UI"/>
          <w:b/>
          <w:sz w:val="24"/>
          <w:szCs w:val="24"/>
          <w:lang w:val="el-GR"/>
        </w:rPr>
        <w:t>2</w:t>
      </w:r>
      <w:r w:rsidRPr="00985C8E">
        <w:rPr>
          <w:rFonts w:ascii="Segoe UI" w:hAnsi="Segoe UI" w:cs="Segoe UI"/>
          <w:sz w:val="24"/>
          <w:szCs w:val="24"/>
          <w:lang w:val="el-GR"/>
        </w:rPr>
        <w:t>…………………………………………………………………………………………………………………………………………</w:t>
      </w:r>
    </w:p>
    <w:p w14:paraId="755955C9" w14:textId="77777777" w:rsidR="009B3EE3" w:rsidRPr="00985C8E" w:rsidRDefault="009B3EE3" w:rsidP="009B3EE3">
      <w:pPr>
        <w:jc w:val="both"/>
        <w:rPr>
          <w:rFonts w:ascii="Segoe UI" w:hAnsi="Segoe UI" w:cs="Segoe UI"/>
          <w:sz w:val="24"/>
          <w:szCs w:val="24"/>
          <w:lang w:val="el-GR"/>
        </w:rPr>
      </w:pPr>
      <w:r w:rsidRPr="00985C8E">
        <w:rPr>
          <w:rFonts w:ascii="Segoe UI" w:hAnsi="Segoe UI" w:cs="Segoe UI"/>
          <w:b/>
          <w:sz w:val="24"/>
          <w:szCs w:val="24"/>
          <w:lang w:val="el-GR"/>
        </w:rPr>
        <w:t>3</w:t>
      </w:r>
      <w:r w:rsidRPr="00985C8E">
        <w:rPr>
          <w:rFonts w:ascii="Segoe UI" w:hAnsi="Segoe UI" w:cs="Segoe UI"/>
          <w:sz w:val="24"/>
          <w:szCs w:val="24"/>
          <w:lang w:val="el-GR"/>
        </w:rPr>
        <w:t>…………………………………………………………………………………………………………………………………………</w:t>
      </w:r>
    </w:p>
    <w:p w14:paraId="7F3CF2BB" w14:textId="77777777" w:rsidR="009B3EE3" w:rsidRPr="00985C8E" w:rsidRDefault="009B3EE3" w:rsidP="009B3EE3">
      <w:pPr>
        <w:jc w:val="both"/>
        <w:rPr>
          <w:rFonts w:ascii="Segoe UI" w:hAnsi="Segoe UI" w:cs="Segoe UI"/>
          <w:b/>
          <w:bCs/>
          <w:i/>
          <w:sz w:val="24"/>
          <w:szCs w:val="24"/>
          <w:u w:val="single"/>
          <w:lang w:val="el-GR"/>
        </w:rPr>
      </w:pPr>
      <w:r w:rsidRPr="00985C8E">
        <w:rPr>
          <w:rFonts w:ascii="Segoe UI" w:hAnsi="Segoe UI" w:cs="Segoe UI"/>
          <w:b/>
          <w:bCs/>
          <w:i/>
          <w:sz w:val="24"/>
          <w:szCs w:val="24"/>
          <w:u w:val="single"/>
          <w:lang w:val="el-GR"/>
        </w:rPr>
        <w:t>ΑΠΟΝΤΕΣ</w:t>
      </w:r>
    </w:p>
    <w:p w14:paraId="6038F3BB" w14:textId="77777777" w:rsidR="009B3EE3" w:rsidRPr="00985C8E" w:rsidRDefault="009B3EE3" w:rsidP="009B3EE3">
      <w:pPr>
        <w:jc w:val="both"/>
        <w:rPr>
          <w:rFonts w:ascii="Segoe UI" w:hAnsi="Segoe UI" w:cs="Segoe UI"/>
          <w:sz w:val="24"/>
          <w:szCs w:val="24"/>
          <w:lang w:val="el-GR"/>
        </w:rPr>
      </w:pPr>
      <w:r w:rsidRPr="00985C8E">
        <w:rPr>
          <w:rFonts w:ascii="Segoe UI" w:hAnsi="Segoe UI" w:cs="Segoe UI"/>
          <w:b/>
          <w:sz w:val="24"/>
          <w:szCs w:val="24"/>
          <w:lang w:val="el-GR"/>
        </w:rPr>
        <w:t>1</w:t>
      </w:r>
      <w:r w:rsidRPr="00985C8E">
        <w:rPr>
          <w:rFonts w:ascii="Segoe UI" w:hAnsi="Segoe UI" w:cs="Segoe UI"/>
          <w:sz w:val="24"/>
          <w:szCs w:val="24"/>
          <w:lang w:val="el-GR"/>
        </w:rPr>
        <w:t>.………………………………………………………………………………………………………………………………………</w:t>
      </w:r>
    </w:p>
    <w:p w14:paraId="03EB3A42" w14:textId="77777777" w:rsidR="009B3EE3" w:rsidRPr="00985C8E" w:rsidRDefault="009B3EE3" w:rsidP="009B3EE3">
      <w:pPr>
        <w:jc w:val="both"/>
        <w:rPr>
          <w:rFonts w:ascii="Segoe UI" w:hAnsi="Segoe UI" w:cs="Segoe UI"/>
          <w:sz w:val="24"/>
          <w:szCs w:val="24"/>
          <w:lang w:val="el-GR"/>
        </w:rPr>
      </w:pPr>
      <w:r w:rsidRPr="00985C8E">
        <w:rPr>
          <w:rFonts w:ascii="Segoe UI" w:hAnsi="Segoe UI" w:cs="Segoe UI"/>
          <w:b/>
          <w:sz w:val="24"/>
          <w:szCs w:val="24"/>
          <w:lang w:val="el-GR"/>
        </w:rPr>
        <w:t>2</w:t>
      </w:r>
      <w:r w:rsidRPr="00985C8E">
        <w:rPr>
          <w:rFonts w:ascii="Segoe UI" w:hAnsi="Segoe UI" w:cs="Segoe UI"/>
          <w:sz w:val="24"/>
          <w:szCs w:val="24"/>
          <w:lang w:val="el-GR"/>
        </w:rPr>
        <w:t>…………………………………………………………………………………………………………………………………………</w:t>
      </w:r>
    </w:p>
    <w:p w14:paraId="7226A9F9" w14:textId="77777777" w:rsidR="009B3EE3" w:rsidRPr="00985C8E" w:rsidRDefault="009B3EE3" w:rsidP="009B3EE3">
      <w:pPr>
        <w:jc w:val="both"/>
        <w:rPr>
          <w:rFonts w:ascii="Segoe UI" w:hAnsi="Segoe UI" w:cs="Segoe UI"/>
          <w:sz w:val="24"/>
          <w:szCs w:val="24"/>
          <w:lang w:val="el-GR"/>
        </w:rPr>
      </w:pPr>
      <w:r w:rsidRPr="00985C8E">
        <w:rPr>
          <w:rFonts w:ascii="Segoe UI" w:hAnsi="Segoe UI" w:cs="Segoe UI"/>
          <w:b/>
          <w:sz w:val="24"/>
          <w:szCs w:val="24"/>
          <w:lang w:val="el-GR"/>
        </w:rPr>
        <w:t>3</w:t>
      </w:r>
      <w:r w:rsidRPr="00985C8E">
        <w:rPr>
          <w:rFonts w:ascii="Segoe UI" w:hAnsi="Segoe UI" w:cs="Segoe UI"/>
          <w:sz w:val="24"/>
          <w:szCs w:val="24"/>
          <w:lang w:val="el-GR"/>
        </w:rPr>
        <w:t>…………………………………………………………………………………………………………………………………………</w:t>
      </w:r>
    </w:p>
    <w:p w14:paraId="5053B7E8" w14:textId="77777777" w:rsidR="009B3EE3" w:rsidRPr="00985C8E" w:rsidRDefault="009B3EE3" w:rsidP="009B3EE3">
      <w:pPr>
        <w:jc w:val="both"/>
        <w:rPr>
          <w:rFonts w:ascii="Segoe UI" w:hAnsi="Segoe UI" w:cs="Segoe UI"/>
          <w:b/>
          <w:sz w:val="24"/>
          <w:szCs w:val="24"/>
          <w:lang w:val="el-GR"/>
        </w:rPr>
      </w:pPr>
    </w:p>
    <w:p w14:paraId="36C32243" w14:textId="77777777" w:rsidR="009B3EE3" w:rsidRPr="00220138" w:rsidRDefault="009B3EE3" w:rsidP="009B3EE3">
      <w:pPr>
        <w:jc w:val="both"/>
        <w:rPr>
          <w:rFonts w:ascii="Segoe UI" w:hAnsi="Segoe UI" w:cs="Segoe UI"/>
          <w:b/>
          <w:sz w:val="24"/>
          <w:szCs w:val="24"/>
          <w:lang w:val="el-GR"/>
        </w:rPr>
      </w:pPr>
      <w:r w:rsidRPr="00220138">
        <w:rPr>
          <w:rFonts w:ascii="Segoe UI" w:hAnsi="Segoe UI" w:cs="Segoe UI"/>
          <w:b/>
          <w:sz w:val="24"/>
          <w:szCs w:val="24"/>
          <w:lang w:val="el-GR"/>
        </w:rPr>
        <w:t xml:space="preserve">Θέμα ...: Ορισμός Αντιπροσώπων στην </w:t>
      </w:r>
      <w:r>
        <w:rPr>
          <w:rFonts w:ascii="Segoe UI" w:hAnsi="Segoe UI" w:cs="Segoe UI"/>
          <w:b/>
          <w:sz w:val="24"/>
          <w:szCs w:val="24"/>
          <w:lang w:val="el-GR"/>
        </w:rPr>
        <w:t xml:space="preserve">Έκτακτη </w:t>
      </w:r>
      <w:r w:rsidRPr="00220138">
        <w:rPr>
          <w:rFonts w:ascii="Segoe UI" w:hAnsi="Segoe UI" w:cs="Segoe UI"/>
          <w:b/>
          <w:sz w:val="24"/>
          <w:szCs w:val="24"/>
          <w:lang w:val="el-GR"/>
        </w:rPr>
        <w:t>Γενική Συνέλευση της Ελληνικής Ομοσπονδίας Πετοσφαίρισης</w:t>
      </w:r>
    </w:p>
    <w:p w14:paraId="77063C27" w14:textId="77777777" w:rsidR="009B3EE3" w:rsidRPr="00220138" w:rsidRDefault="009B3EE3" w:rsidP="009B3EE3">
      <w:pPr>
        <w:pStyle w:val="BodyText"/>
        <w:numPr>
          <w:ilvl w:val="0"/>
          <w:numId w:val="1"/>
        </w:numPr>
        <w:suppressAutoHyphens w:val="0"/>
        <w:spacing w:after="0"/>
        <w:ind w:left="284"/>
        <w:jc w:val="both"/>
        <w:rPr>
          <w:rFonts w:ascii="Calibri" w:hAnsi="Calibri" w:cs="Calibri"/>
          <w:b/>
          <w:bCs/>
          <w:sz w:val="26"/>
          <w:szCs w:val="26"/>
          <w:lang w:val="el-GR"/>
        </w:rPr>
      </w:pPr>
      <w:r w:rsidRPr="00220138">
        <w:rPr>
          <w:rFonts w:ascii="Segoe UI" w:hAnsi="Segoe UI" w:cs="Segoe UI"/>
          <w:lang w:val="el-GR"/>
        </w:rPr>
        <w:t>Ο πρόεδρος του Δ.Σ. ενημερώνει τα μέλη του Δ.Σ. ότι το Σωματείο θα πρέπει να</w:t>
      </w:r>
    </w:p>
    <w:p w14:paraId="453E9FE0" w14:textId="20A5D15F" w:rsidR="009B3EE3" w:rsidRDefault="009B3EE3" w:rsidP="009B3EE3">
      <w:pPr>
        <w:pStyle w:val="BodyText"/>
        <w:suppressAutoHyphens w:val="0"/>
        <w:spacing w:after="0"/>
        <w:ind w:left="-76"/>
        <w:jc w:val="both"/>
        <w:rPr>
          <w:rFonts w:ascii="Calibri" w:hAnsi="Calibri" w:cs="Calibri"/>
          <w:sz w:val="26"/>
          <w:szCs w:val="26"/>
          <w:lang w:val="el-GR"/>
        </w:rPr>
      </w:pPr>
      <w:r w:rsidRPr="00220138">
        <w:rPr>
          <w:rFonts w:ascii="Segoe UI" w:hAnsi="Segoe UI" w:cs="Segoe UI"/>
          <w:lang w:val="el-GR"/>
        </w:rPr>
        <w:t xml:space="preserve">ορίσει έναν (1) Τακτικό και έναν (1) Αναπληρωματικό Αντιπρόσωπο για να εκπροσωπήσει το Σωματείο στην </w:t>
      </w:r>
      <w:r w:rsidR="00DA67C2">
        <w:rPr>
          <w:rFonts w:ascii="Segoe UI" w:hAnsi="Segoe UI" w:cs="Segoe UI"/>
          <w:lang w:val="el-GR"/>
        </w:rPr>
        <w:t xml:space="preserve">Τακτική </w:t>
      </w:r>
      <w:r w:rsidRPr="00220138">
        <w:rPr>
          <w:rFonts w:ascii="Segoe UI" w:hAnsi="Segoe UI" w:cs="Segoe UI"/>
          <w:lang w:val="el-GR"/>
        </w:rPr>
        <w:t xml:space="preserve">Γενική Συνέλευση της Ομοσπονδίας Πετοσφαίρισης </w:t>
      </w:r>
      <w:r w:rsidRPr="00220138">
        <w:rPr>
          <w:rFonts w:ascii="Calibri" w:hAnsi="Calibri" w:cs="Calibri"/>
          <w:color w:val="000000"/>
          <w:sz w:val="26"/>
          <w:szCs w:val="26"/>
          <w:lang w:val="el-GR"/>
        </w:rPr>
        <w:t xml:space="preserve">την </w:t>
      </w:r>
      <w:r w:rsidR="00DA67C2">
        <w:rPr>
          <w:rFonts w:ascii="Calibri" w:hAnsi="Calibri" w:cs="Calibri"/>
          <w:color w:val="000000"/>
          <w:sz w:val="26"/>
          <w:szCs w:val="26"/>
          <w:lang w:val="el-GR"/>
        </w:rPr>
        <w:t>Κυριακή 16</w:t>
      </w:r>
      <w:r>
        <w:rPr>
          <w:rFonts w:ascii="Calibri" w:hAnsi="Calibri" w:cs="Calibri"/>
          <w:color w:val="000000"/>
          <w:sz w:val="26"/>
          <w:szCs w:val="26"/>
          <w:lang w:val="el-GR"/>
        </w:rPr>
        <w:t xml:space="preserve"> Μαρτ</w:t>
      </w:r>
      <w:r w:rsidRPr="00220138">
        <w:rPr>
          <w:rFonts w:ascii="Calibri" w:hAnsi="Calibri" w:cs="Calibri"/>
          <w:color w:val="000000"/>
          <w:sz w:val="26"/>
          <w:szCs w:val="26"/>
          <w:lang w:val="el-GR"/>
        </w:rPr>
        <w:t>ίου 202</w:t>
      </w:r>
      <w:r w:rsidR="00DA67C2">
        <w:rPr>
          <w:rFonts w:ascii="Calibri" w:hAnsi="Calibri" w:cs="Calibri"/>
          <w:color w:val="000000"/>
          <w:sz w:val="26"/>
          <w:szCs w:val="26"/>
          <w:lang w:val="el-GR"/>
        </w:rPr>
        <w:t>5</w:t>
      </w:r>
      <w:r w:rsidRPr="00220138">
        <w:rPr>
          <w:rFonts w:ascii="Calibri" w:hAnsi="Calibri" w:cs="Calibri"/>
          <w:color w:val="000000"/>
          <w:sz w:val="26"/>
          <w:szCs w:val="26"/>
          <w:lang w:val="el-GR"/>
        </w:rPr>
        <w:t xml:space="preserve"> με τη χρήση ψηφιακών μέσων προς συζήτηση και λήψη αποφάσεων επί των θεμάτων της Ημερήσιας Διάταξης</w:t>
      </w:r>
      <w:r w:rsidRPr="00220138">
        <w:rPr>
          <w:rFonts w:ascii="Calibri" w:hAnsi="Calibri" w:cs="Calibri"/>
          <w:b/>
          <w:bCs/>
          <w:color w:val="000000"/>
          <w:sz w:val="26"/>
          <w:szCs w:val="26"/>
          <w:lang w:val="el-GR"/>
        </w:rPr>
        <w:t xml:space="preserve"> και σε περίπτωση μη επίτευξης απαρτίας </w:t>
      </w:r>
      <w:r w:rsidR="00DA67C2">
        <w:rPr>
          <w:rFonts w:ascii="Calibri" w:hAnsi="Calibri" w:cs="Calibri"/>
          <w:b/>
          <w:bCs/>
          <w:color w:val="000000"/>
          <w:sz w:val="26"/>
          <w:szCs w:val="26"/>
          <w:lang w:val="el-GR"/>
        </w:rPr>
        <w:t>την Δευτέρα</w:t>
      </w:r>
      <w:r w:rsidRPr="00220138">
        <w:rPr>
          <w:rFonts w:ascii="Calibri" w:hAnsi="Calibri" w:cs="Calibri"/>
          <w:b/>
          <w:bCs/>
          <w:color w:val="000000"/>
          <w:sz w:val="26"/>
          <w:szCs w:val="26"/>
          <w:lang w:val="el-GR"/>
        </w:rPr>
        <w:t xml:space="preserve"> </w:t>
      </w:r>
      <w:r w:rsidR="00DA67C2">
        <w:rPr>
          <w:rFonts w:ascii="Calibri" w:hAnsi="Calibri" w:cs="Calibri"/>
          <w:b/>
          <w:bCs/>
          <w:color w:val="000000"/>
          <w:sz w:val="26"/>
          <w:szCs w:val="26"/>
          <w:lang w:val="el-GR"/>
        </w:rPr>
        <w:t>17</w:t>
      </w:r>
      <w:r w:rsidRPr="00220138">
        <w:rPr>
          <w:rFonts w:ascii="Calibri" w:hAnsi="Calibri" w:cs="Calibri"/>
          <w:b/>
          <w:bCs/>
          <w:color w:val="000000"/>
          <w:sz w:val="26"/>
          <w:szCs w:val="26"/>
          <w:lang w:val="el-GR"/>
        </w:rPr>
        <w:t xml:space="preserve"> </w:t>
      </w:r>
      <w:r>
        <w:rPr>
          <w:rFonts w:ascii="Calibri" w:hAnsi="Calibri" w:cs="Calibri"/>
          <w:b/>
          <w:bCs/>
          <w:color w:val="000000"/>
          <w:sz w:val="26"/>
          <w:szCs w:val="26"/>
          <w:lang w:val="el-GR"/>
        </w:rPr>
        <w:t>Μαρτί</w:t>
      </w:r>
      <w:r w:rsidRPr="00220138">
        <w:rPr>
          <w:rFonts w:ascii="Calibri" w:hAnsi="Calibri" w:cs="Calibri"/>
          <w:b/>
          <w:bCs/>
          <w:color w:val="000000"/>
          <w:sz w:val="26"/>
          <w:szCs w:val="26"/>
          <w:lang w:val="el-GR"/>
        </w:rPr>
        <w:t>ου 202</w:t>
      </w:r>
      <w:r w:rsidR="00DA67C2">
        <w:rPr>
          <w:rFonts w:ascii="Calibri" w:hAnsi="Calibri" w:cs="Calibri"/>
          <w:b/>
          <w:bCs/>
          <w:color w:val="000000"/>
          <w:sz w:val="26"/>
          <w:szCs w:val="26"/>
          <w:lang w:val="el-GR"/>
        </w:rPr>
        <w:t>5</w:t>
      </w:r>
      <w:r w:rsidRPr="00220138">
        <w:rPr>
          <w:rFonts w:ascii="Calibri" w:hAnsi="Calibri" w:cs="Calibri"/>
          <w:b/>
          <w:bCs/>
          <w:color w:val="000000"/>
          <w:sz w:val="26"/>
          <w:szCs w:val="26"/>
          <w:lang w:val="el-GR"/>
        </w:rPr>
        <w:t xml:space="preserve"> με τη χρήση ψηφιακών μέσων</w:t>
      </w:r>
      <w:r w:rsidRPr="00220138">
        <w:rPr>
          <w:rFonts w:ascii="Calibri" w:hAnsi="Calibri" w:cs="Calibri"/>
          <w:sz w:val="26"/>
          <w:szCs w:val="26"/>
          <w:lang w:val="el-GR"/>
        </w:rPr>
        <w:t xml:space="preserve"> και με την ίδια Ημερήσια διάταξη, οπότε η </w:t>
      </w:r>
      <w:r w:rsidR="00DA67C2">
        <w:rPr>
          <w:rFonts w:ascii="Calibri" w:hAnsi="Calibri" w:cs="Calibri"/>
          <w:sz w:val="26"/>
          <w:szCs w:val="26"/>
          <w:lang w:val="el-GR"/>
        </w:rPr>
        <w:t>Τακτική</w:t>
      </w:r>
      <w:r w:rsidRPr="00220138">
        <w:rPr>
          <w:rFonts w:ascii="Calibri" w:hAnsi="Calibri" w:cs="Calibri"/>
          <w:sz w:val="26"/>
          <w:szCs w:val="26"/>
          <w:lang w:val="el-GR"/>
        </w:rPr>
        <w:t xml:space="preserve"> Γενική Συνέλευση θα θεωρηθεί ότι έχει απαρτία, με όσα μέλη παρευρεθούν ψηφιακά.</w:t>
      </w:r>
    </w:p>
    <w:p w14:paraId="0E882A05" w14:textId="77777777" w:rsidR="009B3EE3" w:rsidRDefault="009B3EE3" w:rsidP="009B3EE3">
      <w:pPr>
        <w:pStyle w:val="BodyText"/>
        <w:suppressAutoHyphens w:val="0"/>
        <w:spacing w:after="0"/>
        <w:ind w:left="-76"/>
        <w:jc w:val="both"/>
        <w:rPr>
          <w:rFonts w:ascii="Segoe UI" w:hAnsi="Segoe UI" w:cs="Segoe UI"/>
          <w:lang w:val="el-GR"/>
        </w:rPr>
      </w:pPr>
      <w:r w:rsidRPr="00985C8E">
        <w:rPr>
          <w:rFonts w:ascii="Segoe UI" w:hAnsi="Segoe UI" w:cs="Segoe UI"/>
          <w:lang w:val="el-GR"/>
        </w:rPr>
        <w:t>Οι αντιπρόσωποι (τακτικοί και αναπληρωματικοί)  θα πρέπει να είναι τακτικά μέλη του Διοικητικού Συμβουλίου σύμφωνα με τα οριζόμενα στο άρθρο 24 παρ. 1 του ν. 2725/1999 όπως τροποποιήθηκε και ισχύει</w:t>
      </w:r>
      <w:r>
        <w:rPr>
          <w:rFonts w:ascii="Segoe UI" w:hAnsi="Segoe UI" w:cs="Segoe UI"/>
          <w:lang w:val="el-GR"/>
        </w:rPr>
        <w:t>.</w:t>
      </w:r>
    </w:p>
    <w:p w14:paraId="18C0CCE6" w14:textId="77777777" w:rsidR="009B3EE3" w:rsidRDefault="009B3EE3" w:rsidP="009B3EE3">
      <w:pPr>
        <w:pStyle w:val="BodyText"/>
        <w:suppressAutoHyphens w:val="0"/>
        <w:spacing w:after="0"/>
        <w:ind w:left="-76"/>
        <w:jc w:val="both"/>
        <w:rPr>
          <w:rFonts w:ascii="Segoe UI" w:hAnsi="Segoe UI" w:cs="Segoe UI"/>
          <w:lang w:val="el-GR"/>
        </w:rPr>
      </w:pPr>
    </w:p>
    <w:p w14:paraId="3781472E" w14:textId="77777777" w:rsidR="009B3EE3" w:rsidRPr="007C3AD4" w:rsidRDefault="009B3EE3" w:rsidP="009B3EE3">
      <w:pPr>
        <w:pStyle w:val="BodyText"/>
        <w:suppressAutoHyphens w:val="0"/>
        <w:spacing w:after="0"/>
        <w:ind w:left="-76"/>
        <w:jc w:val="both"/>
        <w:rPr>
          <w:rFonts w:ascii="Calibri" w:hAnsi="Calibri" w:cs="Calibri"/>
          <w:b/>
          <w:bCs/>
          <w:sz w:val="26"/>
          <w:szCs w:val="26"/>
          <w:lang w:val="el-GR"/>
        </w:rPr>
      </w:pPr>
      <w:r w:rsidRPr="00985C8E">
        <w:rPr>
          <w:rFonts w:ascii="Segoe UI" w:hAnsi="Segoe UI" w:cs="Segoe UI"/>
          <w:lang w:val="el-GR"/>
        </w:rPr>
        <w:t>Μετά από διαλογική συζήτηση το Διοικητικό Συμβούλιο αποφάσισε να διορίσει τους κάτωθι Αντιπροσώπους:</w:t>
      </w:r>
    </w:p>
    <w:p w14:paraId="75948F51" w14:textId="77777777" w:rsidR="009B3EE3" w:rsidRDefault="009B3EE3" w:rsidP="009B3EE3">
      <w:pPr>
        <w:jc w:val="both"/>
        <w:rPr>
          <w:rFonts w:ascii="Segoe UI" w:hAnsi="Segoe UI" w:cs="Segoe UI"/>
          <w:sz w:val="24"/>
          <w:szCs w:val="24"/>
          <w:lang w:val="el-GR"/>
        </w:rPr>
      </w:pPr>
    </w:p>
    <w:p w14:paraId="62501F22" w14:textId="77777777" w:rsidR="00FF7274" w:rsidRDefault="00FF7274" w:rsidP="009B3EE3">
      <w:pPr>
        <w:jc w:val="both"/>
        <w:rPr>
          <w:rFonts w:ascii="Segoe UI" w:hAnsi="Segoe UI" w:cs="Segoe UI"/>
          <w:sz w:val="24"/>
          <w:szCs w:val="24"/>
          <w:lang w:val="el-GR"/>
        </w:rPr>
      </w:pPr>
    </w:p>
    <w:p w14:paraId="71A03096" w14:textId="77777777" w:rsidR="00FF7274" w:rsidRPr="00985C8E" w:rsidRDefault="00FF7274" w:rsidP="009B3EE3">
      <w:pPr>
        <w:jc w:val="both"/>
        <w:rPr>
          <w:rFonts w:ascii="Segoe UI" w:hAnsi="Segoe UI" w:cs="Segoe UI"/>
          <w:sz w:val="24"/>
          <w:szCs w:val="24"/>
          <w:lang w:val="el-GR"/>
        </w:rPr>
      </w:pPr>
    </w:p>
    <w:p w14:paraId="012970C8" w14:textId="77777777" w:rsidR="00FF7274" w:rsidRDefault="009B3EE3" w:rsidP="009B3EE3">
      <w:pPr>
        <w:pStyle w:val="BodyText"/>
        <w:jc w:val="both"/>
        <w:rPr>
          <w:rFonts w:ascii="Segoe UI" w:hAnsi="Segoe UI" w:cs="Segoe UI"/>
          <w:lang w:val="el-GR"/>
        </w:rPr>
      </w:pPr>
      <w:r w:rsidRPr="00985C8E">
        <w:rPr>
          <w:rFonts w:ascii="Segoe UI" w:hAnsi="Segoe UI" w:cs="Segoe UI"/>
          <w:lang w:val="el-GR"/>
        </w:rPr>
        <w:lastRenderedPageBreak/>
        <w:t xml:space="preserve">τον/την ………………………………………………………… του …………………………, ως </w:t>
      </w:r>
      <w:r w:rsidRPr="00985C8E">
        <w:rPr>
          <w:rFonts w:ascii="Segoe UI" w:hAnsi="Segoe UI" w:cs="Segoe UI"/>
          <w:b/>
          <w:lang w:val="el-GR"/>
        </w:rPr>
        <w:t>τακτικό αντιπρόσωπο</w:t>
      </w:r>
      <w:r w:rsidRPr="00985C8E">
        <w:rPr>
          <w:rFonts w:ascii="Segoe UI" w:hAnsi="Segoe UI" w:cs="Segoe UI"/>
          <w:lang w:val="el-GR"/>
        </w:rPr>
        <w:t xml:space="preserve"> με:</w:t>
      </w:r>
      <w:r w:rsidRPr="007159EE">
        <w:rPr>
          <w:rFonts w:ascii="Segoe UI" w:hAnsi="Segoe UI" w:cs="Segoe UI"/>
          <w:lang w:val="el-GR"/>
        </w:rPr>
        <w:t xml:space="preserve"> </w:t>
      </w:r>
      <w:r w:rsidRPr="00985C8E">
        <w:rPr>
          <w:rFonts w:ascii="Segoe UI" w:hAnsi="Segoe UI" w:cs="Segoe UI"/>
          <w:b/>
          <w:lang w:val="el-GR"/>
        </w:rPr>
        <w:t>διεύθυνση ηλεκτρονικού ταχυδρομείου (</w:t>
      </w:r>
      <w:r w:rsidRPr="00985C8E">
        <w:rPr>
          <w:rFonts w:ascii="Segoe UI" w:hAnsi="Segoe UI" w:cs="Segoe UI"/>
          <w:b/>
        </w:rPr>
        <w:t>email</w:t>
      </w:r>
      <w:r w:rsidRPr="00985C8E">
        <w:rPr>
          <w:rFonts w:ascii="Segoe UI" w:hAnsi="Segoe UI" w:cs="Segoe UI"/>
          <w:b/>
          <w:lang w:val="el-GR"/>
        </w:rPr>
        <w:t>)</w:t>
      </w:r>
      <w:r w:rsidRPr="00985C8E">
        <w:rPr>
          <w:rFonts w:ascii="Segoe UI" w:hAnsi="Segoe UI" w:cs="Segoe UI"/>
          <w:lang w:val="el-GR"/>
        </w:rPr>
        <w:t xml:space="preserve"> </w:t>
      </w:r>
    </w:p>
    <w:p w14:paraId="5F4B0DEF" w14:textId="2974CEAC" w:rsidR="009B3EE3" w:rsidRPr="00985C8E" w:rsidRDefault="009B3EE3" w:rsidP="009B3EE3">
      <w:pPr>
        <w:pStyle w:val="BodyText"/>
        <w:jc w:val="both"/>
        <w:rPr>
          <w:rFonts w:ascii="Segoe UI" w:hAnsi="Segoe UI" w:cs="Segoe UI"/>
          <w:lang w:val="el-GR"/>
        </w:rPr>
      </w:pPr>
      <w:r w:rsidRPr="00985C8E">
        <w:rPr>
          <w:rFonts w:ascii="Segoe UI" w:hAnsi="Segoe UI" w:cs="Segoe UI"/>
          <w:lang w:val="el-GR"/>
        </w:rPr>
        <w:t xml:space="preserve">............................................ </w:t>
      </w:r>
    </w:p>
    <w:p w14:paraId="5D627F3C" w14:textId="77777777" w:rsidR="009B3EE3" w:rsidRPr="00985C8E" w:rsidRDefault="009B3EE3" w:rsidP="009B3EE3">
      <w:pPr>
        <w:pStyle w:val="BodyText"/>
        <w:jc w:val="both"/>
        <w:rPr>
          <w:rFonts w:ascii="Segoe UI" w:hAnsi="Segoe UI" w:cs="Segoe UI"/>
          <w:lang w:val="el-GR"/>
        </w:rPr>
      </w:pPr>
      <w:r w:rsidRPr="00985C8E">
        <w:rPr>
          <w:rFonts w:ascii="Segoe UI" w:hAnsi="Segoe UI" w:cs="Segoe UI"/>
          <w:b/>
          <w:lang w:val="el-GR"/>
        </w:rPr>
        <w:t>τηλέφωνο επικοινωνίας</w:t>
      </w:r>
      <w:r w:rsidRPr="00985C8E">
        <w:rPr>
          <w:rFonts w:ascii="Segoe UI" w:hAnsi="Segoe UI" w:cs="Segoe UI"/>
          <w:lang w:val="el-GR"/>
        </w:rPr>
        <w:t xml:space="preserve"> ................................ </w:t>
      </w:r>
    </w:p>
    <w:p w14:paraId="7EB7871C" w14:textId="77777777" w:rsidR="009B3EE3" w:rsidRPr="007159EE" w:rsidRDefault="009B3EE3" w:rsidP="009B3EE3">
      <w:pPr>
        <w:pStyle w:val="BodyText"/>
        <w:jc w:val="both"/>
        <w:rPr>
          <w:rFonts w:ascii="Segoe UI" w:hAnsi="Segoe UI" w:cs="Segoe UI"/>
          <w:lang w:val="el-GR"/>
        </w:rPr>
      </w:pPr>
      <w:r w:rsidRPr="00985C8E">
        <w:rPr>
          <w:rFonts w:ascii="Segoe UI" w:hAnsi="Segoe UI" w:cs="Segoe UI"/>
          <w:lang w:val="el-GR"/>
        </w:rPr>
        <w:t xml:space="preserve">και ως </w:t>
      </w:r>
      <w:r w:rsidRPr="00985C8E">
        <w:rPr>
          <w:rFonts w:ascii="Segoe UI" w:hAnsi="Segoe UI" w:cs="Segoe UI"/>
          <w:b/>
          <w:lang w:val="el-GR"/>
        </w:rPr>
        <w:t>αναπληρωτή αντιπρόσωπό του</w:t>
      </w:r>
      <w:r w:rsidRPr="00985C8E">
        <w:rPr>
          <w:rFonts w:ascii="Segoe UI" w:hAnsi="Segoe UI" w:cs="Segoe UI"/>
          <w:lang w:val="el-GR"/>
        </w:rPr>
        <w:t xml:space="preserve"> τον/την ……………………………………………</w:t>
      </w:r>
      <w:r w:rsidRPr="007159EE">
        <w:rPr>
          <w:rFonts w:ascii="Segoe UI" w:hAnsi="Segoe UI" w:cs="Segoe UI"/>
          <w:lang w:val="el-GR"/>
        </w:rPr>
        <w:t xml:space="preserve"> </w:t>
      </w:r>
      <w:r w:rsidRPr="00985C8E">
        <w:rPr>
          <w:rFonts w:ascii="Segoe UI" w:hAnsi="Segoe UI" w:cs="Segoe UI"/>
          <w:lang w:val="el-GR"/>
        </w:rPr>
        <w:t xml:space="preserve">του </w:t>
      </w:r>
    </w:p>
    <w:p w14:paraId="61C74889" w14:textId="77777777" w:rsidR="009B3EE3" w:rsidRPr="00985C8E" w:rsidRDefault="009B3EE3" w:rsidP="009B3EE3">
      <w:pPr>
        <w:pStyle w:val="BodyText"/>
        <w:jc w:val="both"/>
        <w:rPr>
          <w:rFonts w:ascii="Segoe UI" w:hAnsi="Segoe UI" w:cs="Segoe UI"/>
          <w:lang w:val="el-GR"/>
        </w:rPr>
      </w:pPr>
      <w:r w:rsidRPr="00985C8E">
        <w:rPr>
          <w:rFonts w:ascii="Segoe UI" w:hAnsi="Segoe UI" w:cs="Segoe UI"/>
          <w:lang w:val="el-GR"/>
        </w:rPr>
        <w:t>…………………… με:</w:t>
      </w:r>
    </w:p>
    <w:p w14:paraId="3536AA47" w14:textId="77777777" w:rsidR="009B3EE3" w:rsidRPr="00985C8E" w:rsidRDefault="009B3EE3" w:rsidP="009B3EE3">
      <w:pPr>
        <w:pStyle w:val="BodyText"/>
        <w:jc w:val="both"/>
        <w:rPr>
          <w:rFonts w:ascii="Segoe UI" w:hAnsi="Segoe UI" w:cs="Segoe UI"/>
          <w:lang w:val="el-GR"/>
        </w:rPr>
      </w:pPr>
      <w:r w:rsidRPr="00985C8E">
        <w:rPr>
          <w:rFonts w:ascii="Segoe UI" w:hAnsi="Segoe UI" w:cs="Segoe UI"/>
          <w:b/>
          <w:lang w:val="el-GR"/>
        </w:rPr>
        <w:t>διεύθυνση ηλεκτρονικού ταχυδρομείου (</w:t>
      </w:r>
      <w:r w:rsidRPr="00985C8E">
        <w:rPr>
          <w:rFonts w:ascii="Segoe UI" w:hAnsi="Segoe UI" w:cs="Segoe UI"/>
          <w:b/>
        </w:rPr>
        <w:t>email</w:t>
      </w:r>
      <w:r w:rsidRPr="00985C8E">
        <w:rPr>
          <w:rFonts w:ascii="Segoe UI" w:hAnsi="Segoe UI" w:cs="Segoe UI"/>
          <w:b/>
          <w:lang w:val="el-GR"/>
        </w:rPr>
        <w:t>)</w:t>
      </w:r>
      <w:r w:rsidRPr="00985C8E">
        <w:rPr>
          <w:rFonts w:ascii="Segoe UI" w:hAnsi="Segoe UI" w:cs="Segoe UI"/>
          <w:lang w:val="el-GR"/>
        </w:rPr>
        <w:t xml:space="preserve"> ............................................ </w:t>
      </w:r>
    </w:p>
    <w:p w14:paraId="0D2F3EF6" w14:textId="77777777" w:rsidR="009B3EE3" w:rsidRPr="00985C8E" w:rsidRDefault="009B3EE3" w:rsidP="009B3EE3">
      <w:pPr>
        <w:pStyle w:val="BodyText"/>
        <w:jc w:val="both"/>
        <w:rPr>
          <w:rFonts w:ascii="Segoe UI" w:hAnsi="Segoe UI" w:cs="Segoe UI"/>
          <w:lang w:val="el-GR"/>
        </w:rPr>
      </w:pPr>
      <w:r w:rsidRPr="00985C8E">
        <w:rPr>
          <w:rFonts w:ascii="Segoe UI" w:hAnsi="Segoe UI" w:cs="Segoe UI"/>
          <w:b/>
          <w:lang w:val="el-GR"/>
        </w:rPr>
        <w:t>τηλέφωνο επικοινωνίας</w:t>
      </w:r>
      <w:r w:rsidRPr="00985C8E">
        <w:rPr>
          <w:rFonts w:ascii="Segoe UI" w:hAnsi="Segoe UI" w:cs="Segoe UI"/>
          <w:lang w:val="el-GR"/>
        </w:rPr>
        <w:t xml:space="preserve"> ................................ </w:t>
      </w:r>
    </w:p>
    <w:p w14:paraId="554C640D" w14:textId="77777777" w:rsidR="009B3EE3" w:rsidRPr="00985C8E" w:rsidRDefault="009B3EE3" w:rsidP="009B3EE3">
      <w:pPr>
        <w:pStyle w:val="BodyText"/>
        <w:jc w:val="both"/>
        <w:rPr>
          <w:rFonts w:ascii="Segoe UI" w:hAnsi="Segoe UI" w:cs="Segoe UI"/>
          <w:lang w:val="el-GR"/>
        </w:rPr>
      </w:pPr>
      <w:r w:rsidRPr="00985C8E">
        <w:rPr>
          <w:rFonts w:ascii="Segoe UI" w:hAnsi="Segoe UI" w:cs="Segoe UI"/>
          <w:lang w:val="el-GR"/>
        </w:rPr>
        <w:t>οι οποίοι βεβαιώνουμε πως είναι τακτικά μέλη του Διοικητικού Συμβουλίου του Σωματείου μας με δικαίωμα του εκλέγειν και του εκλέγεσθαι στο σωματείο μας.</w:t>
      </w:r>
    </w:p>
    <w:p w14:paraId="6EA737F0" w14:textId="77777777" w:rsidR="009B3EE3" w:rsidRPr="00985C8E" w:rsidRDefault="009B3EE3" w:rsidP="009B3EE3">
      <w:pPr>
        <w:pStyle w:val="BodyText"/>
        <w:jc w:val="both"/>
        <w:rPr>
          <w:rFonts w:ascii="Segoe UI" w:hAnsi="Segoe UI" w:cs="Segoe UI"/>
          <w:lang w:val="el-GR"/>
        </w:rPr>
      </w:pPr>
      <w:r w:rsidRPr="00985C8E">
        <w:rPr>
          <w:rFonts w:ascii="Segoe UI" w:hAnsi="Segoe UI" w:cs="Segoe UI"/>
          <w:lang w:val="el-GR"/>
        </w:rPr>
        <w:t>Πιο συγκεκριμένα ο οριζόμενος ως τακτικός αντιπρόσωπός μας κος/κα .,................................................έχει τη θέση του.............................στο ΔΣ και ο οριζόμενος ως αναπληρωτής του κος/κα.................................................έχει τη θέση του...............................................στο ΔΣ του σωματείου μας.</w:t>
      </w:r>
    </w:p>
    <w:p w14:paraId="4A6F839A" w14:textId="77777777" w:rsidR="00CE4A33" w:rsidRDefault="00CE4A33" w:rsidP="009B3EE3">
      <w:pPr>
        <w:jc w:val="both"/>
        <w:rPr>
          <w:rFonts w:ascii="Segoe UI" w:hAnsi="Segoe UI" w:cs="Segoe UI"/>
          <w:iCs/>
          <w:sz w:val="24"/>
          <w:szCs w:val="24"/>
          <w:lang w:val="el-GR"/>
        </w:rPr>
      </w:pPr>
    </w:p>
    <w:p w14:paraId="1B587BFA" w14:textId="12D42A00" w:rsidR="009B3EE3" w:rsidRPr="00985C8E" w:rsidRDefault="009B3EE3" w:rsidP="009B3EE3">
      <w:pPr>
        <w:jc w:val="both"/>
        <w:rPr>
          <w:rFonts w:ascii="Segoe UI" w:hAnsi="Segoe UI" w:cs="Segoe UI"/>
          <w:sz w:val="24"/>
          <w:szCs w:val="24"/>
          <w:lang w:val="el-GR"/>
        </w:rPr>
      </w:pPr>
      <w:r w:rsidRPr="00985C8E">
        <w:rPr>
          <w:rFonts w:ascii="Segoe UI" w:hAnsi="Segoe UI" w:cs="Segoe UI"/>
          <w:iCs/>
          <w:sz w:val="24"/>
          <w:szCs w:val="24"/>
          <w:lang w:val="el-GR"/>
        </w:rPr>
        <w:t>Επιπροσθέτως δηλών</w:t>
      </w:r>
      <w:r w:rsidRPr="00985C8E">
        <w:rPr>
          <w:rFonts w:ascii="Segoe UI" w:hAnsi="Segoe UI" w:cs="Segoe UI"/>
          <w:iCs/>
          <w:sz w:val="24"/>
          <w:szCs w:val="24"/>
          <w:lang w:val="en-US"/>
        </w:rPr>
        <w:t>o</w:t>
      </w:r>
      <w:proofErr w:type="spellStart"/>
      <w:r w:rsidRPr="00985C8E">
        <w:rPr>
          <w:rFonts w:ascii="Segoe UI" w:hAnsi="Segoe UI" w:cs="Segoe UI"/>
          <w:iCs/>
          <w:sz w:val="24"/>
          <w:szCs w:val="24"/>
          <w:lang w:val="el-GR"/>
        </w:rPr>
        <w:t>υμε</w:t>
      </w:r>
      <w:proofErr w:type="spellEnd"/>
      <w:r w:rsidRPr="00985C8E">
        <w:rPr>
          <w:rFonts w:ascii="Segoe UI" w:hAnsi="Segoe UI" w:cs="Segoe UI"/>
          <w:iCs/>
          <w:sz w:val="24"/>
          <w:szCs w:val="24"/>
          <w:lang w:val="el-GR"/>
        </w:rPr>
        <w:t xml:space="preserve"> ότι, με πλήρη επίγνωση, βασιζόμενοι στην ελεύθερη και ανεμπόδιστη απόφαση μας, συμφωνούμε, συναινούμε και παρέχουμε την ρητή συγκατάθεσή μας στην συλλογή και επεξεργασία των προσωπικών  δεδομένων των Αντιπροσώπων του Σωματείου μας και την διαβίβαση τους όπου απαι</w:t>
      </w:r>
      <w:r>
        <w:rPr>
          <w:rFonts w:ascii="Segoe UI" w:hAnsi="Segoe UI" w:cs="Segoe UI"/>
          <w:iCs/>
          <w:sz w:val="24"/>
          <w:szCs w:val="24"/>
          <w:lang w:val="el-GR"/>
        </w:rPr>
        <w:t xml:space="preserve">τείται προκειμένου να διεξαχθεί </w:t>
      </w:r>
      <w:r w:rsidRPr="00220138">
        <w:rPr>
          <w:rFonts w:ascii="Segoe UI" w:hAnsi="Segoe UI" w:cs="Segoe UI"/>
          <w:b/>
          <w:bCs/>
          <w:iCs/>
          <w:sz w:val="24"/>
          <w:szCs w:val="24"/>
          <w:lang w:val="el-GR"/>
        </w:rPr>
        <w:t xml:space="preserve">η </w:t>
      </w:r>
      <w:r>
        <w:rPr>
          <w:rFonts w:ascii="Segoe UI" w:hAnsi="Segoe UI" w:cs="Segoe UI"/>
          <w:b/>
          <w:bCs/>
          <w:iCs/>
          <w:sz w:val="24"/>
          <w:szCs w:val="24"/>
          <w:lang w:val="el-GR"/>
        </w:rPr>
        <w:t>Τακτική</w:t>
      </w:r>
      <w:r w:rsidRPr="00220138">
        <w:rPr>
          <w:rFonts w:ascii="Segoe UI" w:hAnsi="Segoe UI" w:cs="Segoe UI"/>
          <w:b/>
          <w:bCs/>
          <w:iCs/>
          <w:sz w:val="24"/>
          <w:szCs w:val="24"/>
          <w:lang w:val="el-GR"/>
        </w:rPr>
        <w:t xml:space="preserve"> Γενική Συνέλευση της </w:t>
      </w:r>
      <w:r w:rsidRPr="00220138">
        <w:rPr>
          <w:rFonts w:ascii="Calibri" w:hAnsi="Calibri" w:cs="Calibri"/>
          <w:b/>
          <w:bCs/>
          <w:sz w:val="26"/>
          <w:szCs w:val="26"/>
          <w:lang w:val="el-GR"/>
        </w:rPr>
        <w:t xml:space="preserve">Ομοσπονδίας </w:t>
      </w:r>
      <w:r w:rsidRPr="007C3AD4">
        <w:rPr>
          <w:rFonts w:ascii="Calibri" w:hAnsi="Calibri" w:cs="Calibri"/>
          <w:color w:val="000000"/>
          <w:sz w:val="26"/>
          <w:szCs w:val="26"/>
          <w:lang w:val="el-GR"/>
        </w:rPr>
        <w:t xml:space="preserve">την </w:t>
      </w:r>
      <w:r w:rsidR="00DA67C2">
        <w:rPr>
          <w:rFonts w:ascii="Calibri" w:hAnsi="Calibri" w:cs="Calibri"/>
          <w:color w:val="000000"/>
          <w:sz w:val="26"/>
          <w:szCs w:val="26"/>
          <w:lang w:val="el-GR"/>
        </w:rPr>
        <w:t>Κυριακή 16</w:t>
      </w:r>
      <w:r w:rsidRPr="007C3AD4">
        <w:rPr>
          <w:rFonts w:ascii="Calibri" w:hAnsi="Calibri" w:cs="Calibri"/>
          <w:color w:val="000000"/>
          <w:sz w:val="26"/>
          <w:szCs w:val="26"/>
          <w:lang w:val="el-GR"/>
        </w:rPr>
        <w:t xml:space="preserve"> Μαρτίου 202</w:t>
      </w:r>
      <w:r w:rsidR="00DA67C2">
        <w:rPr>
          <w:rFonts w:ascii="Calibri" w:hAnsi="Calibri" w:cs="Calibri"/>
          <w:color w:val="000000"/>
          <w:sz w:val="26"/>
          <w:szCs w:val="26"/>
          <w:lang w:val="el-GR"/>
        </w:rPr>
        <w:t>5</w:t>
      </w:r>
      <w:r w:rsidRPr="00220138">
        <w:rPr>
          <w:rFonts w:ascii="Calibri" w:hAnsi="Calibri" w:cs="Calibri"/>
          <w:b/>
          <w:bCs/>
          <w:color w:val="000000"/>
          <w:sz w:val="26"/>
          <w:szCs w:val="26"/>
          <w:lang w:val="el-GR"/>
        </w:rPr>
        <w:t xml:space="preserve"> </w:t>
      </w:r>
      <w:r w:rsidRPr="007C3AD4">
        <w:rPr>
          <w:rFonts w:ascii="Calibri" w:hAnsi="Calibri" w:cs="Calibri"/>
          <w:b/>
          <w:bCs/>
          <w:color w:val="000000"/>
          <w:sz w:val="26"/>
          <w:szCs w:val="26"/>
          <w:lang w:val="el-GR"/>
        </w:rPr>
        <w:t xml:space="preserve"> και σε περίπτωση μη επίτευξης απαρτίας τ</w:t>
      </w:r>
      <w:r w:rsidR="00DA67C2">
        <w:rPr>
          <w:rFonts w:ascii="Calibri" w:hAnsi="Calibri" w:cs="Calibri"/>
          <w:b/>
          <w:bCs/>
          <w:color w:val="000000"/>
          <w:sz w:val="26"/>
          <w:szCs w:val="26"/>
          <w:lang w:val="el-GR"/>
        </w:rPr>
        <w:t xml:space="preserve">ην Δευτέρα </w:t>
      </w:r>
      <w:r w:rsidRPr="007C3AD4">
        <w:rPr>
          <w:rFonts w:ascii="Calibri" w:hAnsi="Calibri" w:cs="Calibri"/>
          <w:b/>
          <w:bCs/>
          <w:color w:val="000000"/>
          <w:sz w:val="26"/>
          <w:szCs w:val="26"/>
          <w:lang w:val="el-GR"/>
        </w:rPr>
        <w:t xml:space="preserve"> </w:t>
      </w:r>
      <w:r w:rsidR="00814E2F">
        <w:rPr>
          <w:rFonts w:ascii="Calibri" w:hAnsi="Calibri" w:cs="Calibri"/>
          <w:b/>
          <w:bCs/>
          <w:color w:val="000000"/>
          <w:sz w:val="26"/>
          <w:szCs w:val="26"/>
          <w:lang w:val="el-GR"/>
        </w:rPr>
        <w:t>17</w:t>
      </w:r>
      <w:r w:rsidRPr="007C3AD4">
        <w:rPr>
          <w:rFonts w:ascii="Calibri" w:hAnsi="Calibri" w:cs="Calibri"/>
          <w:b/>
          <w:bCs/>
          <w:color w:val="000000"/>
          <w:sz w:val="26"/>
          <w:szCs w:val="26"/>
          <w:lang w:val="el-GR"/>
        </w:rPr>
        <w:t xml:space="preserve"> Μαρτίου 202</w:t>
      </w:r>
      <w:r w:rsidR="00DA67C2">
        <w:rPr>
          <w:rFonts w:ascii="Calibri" w:hAnsi="Calibri" w:cs="Calibri"/>
          <w:b/>
          <w:bCs/>
          <w:color w:val="000000"/>
          <w:sz w:val="26"/>
          <w:szCs w:val="26"/>
          <w:lang w:val="el-GR"/>
        </w:rPr>
        <w:t>5</w:t>
      </w:r>
      <w:r w:rsidRPr="007C3AD4">
        <w:rPr>
          <w:rFonts w:ascii="Calibri" w:hAnsi="Calibri" w:cs="Calibri"/>
          <w:b/>
          <w:bCs/>
          <w:color w:val="000000"/>
          <w:sz w:val="26"/>
          <w:szCs w:val="26"/>
          <w:lang w:val="el-GR"/>
        </w:rPr>
        <w:t>.</w:t>
      </w:r>
    </w:p>
    <w:p w14:paraId="2C98DD6B" w14:textId="77777777" w:rsidR="009B3EE3" w:rsidRPr="00985C8E" w:rsidRDefault="009B3EE3" w:rsidP="009B3EE3">
      <w:pPr>
        <w:spacing w:line="360" w:lineRule="auto"/>
        <w:jc w:val="both"/>
        <w:outlineLvl w:val="0"/>
        <w:rPr>
          <w:rFonts w:ascii="Segoe UI" w:hAnsi="Segoe UI" w:cs="Segoe UI"/>
          <w:sz w:val="24"/>
          <w:szCs w:val="24"/>
          <w:lang w:val="el-GR"/>
        </w:rPr>
      </w:pPr>
      <w:r w:rsidRPr="00985C8E">
        <w:rPr>
          <w:rFonts w:ascii="Segoe UI" w:hAnsi="Segoe UI" w:cs="Segoe UI"/>
          <w:sz w:val="24"/>
          <w:szCs w:val="24"/>
          <w:lang w:val="el-GR"/>
        </w:rPr>
        <w:t>Επειδή δεν υπάρχει άλλο θέμα λύεται η Συνεδρίαση του Διοικητικού Συμβουλίου.</w:t>
      </w:r>
    </w:p>
    <w:p w14:paraId="7F73232A" w14:textId="77777777" w:rsidR="009B3EE3" w:rsidRDefault="009B3EE3" w:rsidP="009B3EE3">
      <w:pPr>
        <w:jc w:val="center"/>
        <w:rPr>
          <w:rFonts w:ascii="Segoe UI" w:hAnsi="Segoe UI" w:cs="Segoe UI"/>
          <w:sz w:val="24"/>
          <w:szCs w:val="24"/>
          <w:lang w:val="el-GR"/>
        </w:rPr>
      </w:pPr>
    </w:p>
    <w:p w14:paraId="7F190587" w14:textId="77777777" w:rsidR="009B3EE3" w:rsidRDefault="009B3EE3" w:rsidP="009B3EE3">
      <w:pPr>
        <w:jc w:val="center"/>
        <w:rPr>
          <w:rFonts w:ascii="Segoe UI" w:hAnsi="Segoe UI" w:cs="Segoe UI"/>
          <w:sz w:val="24"/>
          <w:szCs w:val="24"/>
          <w:lang w:val="el-GR"/>
        </w:rPr>
      </w:pPr>
      <w:r>
        <w:rPr>
          <w:rFonts w:ascii="Segoe UI" w:hAnsi="Segoe UI" w:cs="Segoe UI"/>
          <w:sz w:val="24"/>
          <w:szCs w:val="24"/>
          <w:lang w:val="el-GR"/>
        </w:rPr>
        <w:t>ΑΚΡΙΒΕΣ ΑΝΤΙΓΡΑΦΟ ΕΚ ΤΟΥ ΒΙΒΛΙΟΥ ΤΩΝ ΠΡΑΚΤΙΚΩΝ</w:t>
      </w:r>
    </w:p>
    <w:p w14:paraId="7DF6153C" w14:textId="77777777" w:rsidR="009B3EE3" w:rsidRPr="00985C8E" w:rsidRDefault="009B3EE3" w:rsidP="009B3EE3">
      <w:pPr>
        <w:jc w:val="center"/>
        <w:rPr>
          <w:rFonts w:ascii="Segoe UI" w:hAnsi="Segoe UI" w:cs="Segoe UI"/>
          <w:sz w:val="24"/>
          <w:szCs w:val="24"/>
          <w:lang w:val="el-GR"/>
        </w:rPr>
      </w:pPr>
    </w:p>
    <w:p w14:paraId="64998F1D" w14:textId="77777777" w:rsidR="009B3EE3" w:rsidRPr="00985C8E" w:rsidRDefault="009B3EE3" w:rsidP="009B3EE3">
      <w:pPr>
        <w:spacing w:after="480" w:line="276" w:lineRule="auto"/>
        <w:ind w:left="720" w:firstLine="720"/>
        <w:jc w:val="both"/>
        <w:rPr>
          <w:rFonts w:ascii="Segoe UI" w:hAnsi="Segoe UI" w:cs="Segoe UI"/>
          <w:sz w:val="24"/>
          <w:szCs w:val="24"/>
          <w:lang w:val="el-GR"/>
        </w:rPr>
      </w:pPr>
      <w:r w:rsidRPr="00985C8E">
        <w:rPr>
          <w:rFonts w:ascii="Segoe UI" w:hAnsi="Segoe UI" w:cs="Segoe UI"/>
          <w:sz w:val="24"/>
          <w:szCs w:val="24"/>
          <w:lang w:val="el-GR"/>
        </w:rPr>
        <w:t>Ο Πρόεδρος</w:t>
      </w:r>
      <w:r w:rsidRPr="00985C8E">
        <w:rPr>
          <w:rFonts w:ascii="Segoe UI" w:hAnsi="Segoe UI" w:cs="Segoe UI"/>
          <w:sz w:val="24"/>
          <w:szCs w:val="24"/>
          <w:lang w:val="el-GR"/>
        </w:rPr>
        <w:tab/>
      </w:r>
      <w:r w:rsidRPr="00985C8E">
        <w:rPr>
          <w:rFonts w:ascii="Segoe UI" w:hAnsi="Segoe UI" w:cs="Segoe UI"/>
          <w:sz w:val="24"/>
          <w:szCs w:val="24"/>
          <w:lang w:val="el-GR"/>
        </w:rPr>
        <w:tab/>
      </w:r>
      <w:r w:rsidRPr="00985C8E">
        <w:rPr>
          <w:rFonts w:ascii="Segoe UI" w:hAnsi="Segoe UI" w:cs="Segoe UI"/>
          <w:sz w:val="24"/>
          <w:szCs w:val="24"/>
          <w:lang w:val="el-GR"/>
        </w:rPr>
        <w:tab/>
      </w:r>
      <w:r w:rsidRPr="00985C8E">
        <w:rPr>
          <w:rFonts w:ascii="Segoe UI" w:hAnsi="Segoe UI" w:cs="Segoe UI"/>
          <w:sz w:val="24"/>
          <w:szCs w:val="24"/>
          <w:lang w:val="el-GR"/>
        </w:rPr>
        <w:tab/>
        <w:t xml:space="preserve">                    </w:t>
      </w:r>
      <w:r w:rsidRPr="00686FA4">
        <w:rPr>
          <w:rFonts w:ascii="Segoe UI" w:hAnsi="Segoe UI" w:cs="Segoe UI"/>
          <w:sz w:val="24"/>
          <w:szCs w:val="24"/>
          <w:lang w:val="el-GR"/>
        </w:rPr>
        <w:t xml:space="preserve"> </w:t>
      </w:r>
      <w:r w:rsidRPr="006060D0">
        <w:rPr>
          <w:rFonts w:ascii="Segoe UI" w:hAnsi="Segoe UI" w:cs="Segoe UI"/>
          <w:sz w:val="24"/>
          <w:szCs w:val="24"/>
          <w:lang w:val="el-GR"/>
        </w:rPr>
        <w:t xml:space="preserve">  </w:t>
      </w:r>
      <w:r w:rsidRPr="00985C8E">
        <w:rPr>
          <w:rFonts w:ascii="Segoe UI" w:hAnsi="Segoe UI" w:cs="Segoe UI"/>
          <w:sz w:val="24"/>
          <w:szCs w:val="24"/>
          <w:lang w:val="el-GR"/>
        </w:rPr>
        <w:t>Ο Γεν. Γραμματέας</w:t>
      </w:r>
    </w:p>
    <w:p w14:paraId="72143029" w14:textId="77777777" w:rsidR="009B3EE3" w:rsidRPr="00985C8E" w:rsidRDefault="009B3EE3" w:rsidP="009B3EE3">
      <w:pPr>
        <w:ind w:left="720" w:firstLine="720"/>
        <w:rPr>
          <w:rFonts w:ascii="Segoe UI" w:hAnsi="Segoe UI" w:cs="Segoe UI"/>
          <w:color w:val="A6A6A6"/>
          <w:sz w:val="24"/>
          <w:szCs w:val="24"/>
          <w:lang w:val="el-GR"/>
        </w:rPr>
      </w:pPr>
      <w:r w:rsidRPr="00985C8E">
        <w:rPr>
          <w:rFonts w:ascii="Segoe UI" w:hAnsi="Segoe UI" w:cs="Segoe UI"/>
          <w:color w:val="A6A6A6"/>
          <w:sz w:val="24"/>
          <w:szCs w:val="24"/>
          <w:lang w:val="el-GR"/>
        </w:rPr>
        <w:t>(υπογραφή)</w:t>
      </w:r>
      <w:r w:rsidRPr="00985C8E">
        <w:rPr>
          <w:rFonts w:ascii="Segoe UI" w:hAnsi="Segoe UI" w:cs="Segoe UI"/>
          <w:color w:val="A6A6A6"/>
          <w:sz w:val="24"/>
          <w:szCs w:val="24"/>
          <w:lang w:val="el-GR"/>
        </w:rPr>
        <w:tab/>
      </w:r>
      <w:r w:rsidRPr="00985C8E">
        <w:rPr>
          <w:rFonts w:ascii="Segoe UI" w:hAnsi="Segoe UI" w:cs="Segoe UI"/>
          <w:color w:val="A6A6A6"/>
          <w:sz w:val="24"/>
          <w:szCs w:val="24"/>
          <w:lang w:val="el-GR"/>
        </w:rPr>
        <w:tab/>
      </w:r>
      <w:r w:rsidRPr="00985C8E">
        <w:rPr>
          <w:rFonts w:ascii="Segoe UI" w:hAnsi="Segoe UI" w:cs="Segoe UI"/>
          <w:color w:val="A6A6A6"/>
          <w:sz w:val="24"/>
          <w:szCs w:val="24"/>
          <w:lang w:val="el-GR"/>
        </w:rPr>
        <w:tab/>
      </w:r>
      <w:r w:rsidRPr="00985C8E">
        <w:rPr>
          <w:rFonts w:ascii="Segoe UI" w:hAnsi="Segoe UI" w:cs="Segoe UI"/>
          <w:color w:val="A6A6A6"/>
          <w:sz w:val="24"/>
          <w:szCs w:val="24"/>
          <w:lang w:val="el-GR"/>
        </w:rPr>
        <w:tab/>
        <w:t xml:space="preserve">                           (υπογραφή)</w:t>
      </w:r>
    </w:p>
    <w:p w14:paraId="0B8892ED" w14:textId="77777777" w:rsidR="009B3EE3" w:rsidRPr="00985C8E" w:rsidRDefault="009B3EE3" w:rsidP="009B3EE3">
      <w:pPr>
        <w:rPr>
          <w:rFonts w:ascii="Segoe UI" w:hAnsi="Segoe UI" w:cs="Segoe UI"/>
          <w:sz w:val="24"/>
          <w:szCs w:val="24"/>
          <w:lang w:val="el-GR"/>
        </w:rPr>
      </w:pPr>
      <w:r w:rsidRPr="00985C8E">
        <w:rPr>
          <w:rFonts w:ascii="Segoe UI" w:hAnsi="Segoe UI" w:cs="Segoe UI"/>
          <w:color w:val="A6A6A6"/>
          <w:sz w:val="24"/>
          <w:szCs w:val="24"/>
          <w:lang w:val="el-GR"/>
        </w:rPr>
        <w:t xml:space="preserve">              ..(ονοματεπώνυμο)..     σφραγίδα σωματείου                 .(ονοματεπώνυμο)..</w:t>
      </w:r>
    </w:p>
    <w:p w14:paraId="117955A8" w14:textId="77777777" w:rsidR="009B3EE3" w:rsidRPr="00985C8E" w:rsidRDefault="009B3EE3" w:rsidP="009B3EE3">
      <w:pPr>
        <w:rPr>
          <w:rFonts w:ascii="Segoe UI" w:hAnsi="Segoe UI" w:cs="Segoe UI"/>
          <w:sz w:val="24"/>
          <w:szCs w:val="24"/>
          <w:lang w:val="el-GR"/>
        </w:rPr>
      </w:pPr>
    </w:p>
    <w:p w14:paraId="0DDE9FE9" w14:textId="77777777" w:rsidR="00333D45" w:rsidRDefault="00333D45"/>
    <w:sectPr w:rsidR="00333D45" w:rsidSect="003C333C">
      <w:headerReference w:type="even" r:id="rId7"/>
      <w:headerReference w:type="default" r:id="rId8"/>
      <w:footerReference w:type="default" r:id="rId9"/>
      <w:footerReference w:type="first" r:id="rId10"/>
      <w:pgSz w:w="11906" w:h="16838" w:code="9"/>
      <w:pgMar w:top="1418" w:right="1077" w:bottom="964" w:left="1304" w:header="510"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312C" w14:textId="77777777" w:rsidR="00A377C0" w:rsidRDefault="00A377C0">
      <w:r>
        <w:separator/>
      </w:r>
    </w:p>
  </w:endnote>
  <w:endnote w:type="continuationSeparator" w:id="0">
    <w:p w14:paraId="6BD74438" w14:textId="77777777" w:rsidR="00A377C0" w:rsidRDefault="00A3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5932" w14:textId="77777777" w:rsidR="00030AE8" w:rsidRDefault="007E21ED">
    <w:pPr>
      <w:pStyle w:val="Footer"/>
      <w:jc w:val="center"/>
    </w:pPr>
    <w:r>
      <w:fldChar w:fldCharType="begin"/>
    </w:r>
    <w:r>
      <w:instrText xml:space="preserve"> PAGE   \* MERGEFORMAT </w:instrText>
    </w:r>
    <w:r>
      <w:fldChar w:fldCharType="separate"/>
    </w:r>
    <w:r>
      <w:rPr>
        <w:noProof/>
      </w:rPr>
      <w:t>2</w:t>
    </w:r>
    <w:r>
      <w:rPr>
        <w:noProof/>
      </w:rPr>
      <w:fldChar w:fldCharType="end"/>
    </w:r>
  </w:p>
  <w:p w14:paraId="23A8CA3A" w14:textId="77777777" w:rsidR="00030AE8" w:rsidRDefault="00030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550E3" w14:textId="77777777" w:rsidR="00030AE8" w:rsidRDefault="007E21ED">
    <w:pPr>
      <w:pStyle w:val="Footer"/>
      <w:jc w:val="center"/>
    </w:pPr>
    <w:r>
      <w:fldChar w:fldCharType="begin"/>
    </w:r>
    <w:r>
      <w:instrText xml:space="preserve"> PAGE   \* MERGEFORMAT </w:instrText>
    </w:r>
    <w:r>
      <w:fldChar w:fldCharType="separate"/>
    </w:r>
    <w:r>
      <w:rPr>
        <w:noProof/>
      </w:rPr>
      <w:t>1</w:t>
    </w:r>
    <w:r>
      <w:rPr>
        <w:noProof/>
      </w:rPr>
      <w:fldChar w:fldCharType="end"/>
    </w:r>
  </w:p>
  <w:p w14:paraId="67FCFD96" w14:textId="77777777" w:rsidR="00030AE8" w:rsidRDefault="00030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1D886" w14:textId="77777777" w:rsidR="00A377C0" w:rsidRDefault="00A377C0">
      <w:r>
        <w:separator/>
      </w:r>
    </w:p>
  </w:footnote>
  <w:footnote w:type="continuationSeparator" w:id="0">
    <w:p w14:paraId="163DC5B7" w14:textId="77777777" w:rsidR="00A377C0" w:rsidRDefault="00A37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7D369" w14:textId="77777777" w:rsidR="00030AE8" w:rsidRDefault="007E21ED" w:rsidP="00B832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D66AFD" w14:textId="77777777" w:rsidR="00030AE8" w:rsidRDefault="00030AE8" w:rsidP="00B832C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5378" w14:textId="77777777" w:rsidR="00030AE8" w:rsidRDefault="00030AE8" w:rsidP="00B832C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A83274"/>
    <w:multiLevelType w:val="hybridMultilevel"/>
    <w:tmpl w:val="34A2A9C8"/>
    <w:lvl w:ilvl="0" w:tplc="CB0AF29C">
      <w:start w:val="1"/>
      <w:numFmt w:val="decimal"/>
      <w:lvlText w:val="%1."/>
      <w:lvlJc w:val="left"/>
      <w:pPr>
        <w:ind w:left="1080" w:hanging="360"/>
      </w:pPr>
      <w:rPr>
        <w:rFonts w:ascii="Segoe UI" w:eastAsia="Yu Mincho Light" w:hAnsi="Segoe UI" w:cs="Segoe UI"/>
        <w:b w:val="0"/>
        <w:color w:val="auto"/>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776829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E3"/>
    <w:rsid w:val="000272CF"/>
    <w:rsid w:val="00030AE8"/>
    <w:rsid w:val="000358DA"/>
    <w:rsid w:val="00110512"/>
    <w:rsid w:val="001A7C53"/>
    <w:rsid w:val="001F7A1C"/>
    <w:rsid w:val="00333D45"/>
    <w:rsid w:val="003B22B0"/>
    <w:rsid w:val="003C333C"/>
    <w:rsid w:val="003C3853"/>
    <w:rsid w:val="003F55A5"/>
    <w:rsid w:val="005B12F3"/>
    <w:rsid w:val="007E21ED"/>
    <w:rsid w:val="00814E2F"/>
    <w:rsid w:val="009B3EE3"/>
    <w:rsid w:val="00A377C0"/>
    <w:rsid w:val="00CE4A33"/>
    <w:rsid w:val="00DA67C2"/>
    <w:rsid w:val="00FF727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9099"/>
  <w15:chartTrackingRefBased/>
  <w15:docId w15:val="{EEF14281-0D1A-4C1A-9D4E-AD693AFD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E3"/>
    <w:pPr>
      <w:spacing w:after="0" w:line="240" w:lineRule="auto"/>
    </w:pPr>
    <w:rPr>
      <w:rFonts w:ascii="Times New Roman" w:eastAsia="Times New Roman" w:hAnsi="Times New Roman" w:cs="Times New Roman"/>
      <w:kern w:val="0"/>
      <w:sz w:val="20"/>
      <w:szCs w:val="20"/>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3EE3"/>
    <w:pPr>
      <w:tabs>
        <w:tab w:val="center" w:pos="4153"/>
        <w:tab w:val="right" w:pos="8306"/>
      </w:tabs>
    </w:pPr>
  </w:style>
  <w:style w:type="character" w:customStyle="1" w:styleId="HeaderChar">
    <w:name w:val="Header Char"/>
    <w:basedOn w:val="DefaultParagraphFont"/>
    <w:link w:val="Header"/>
    <w:rsid w:val="009B3EE3"/>
    <w:rPr>
      <w:rFonts w:ascii="Times New Roman" w:eastAsia="Times New Roman" w:hAnsi="Times New Roman" w:cs="Times New Roman"/>
      <w:kern w:val="0"/>
      <w:sz w:val="20"/>
      <w:szCs w:val="20"/>
      <w:lang w:val="en-GB" w:bidi="ar-SA"/>
      <w14:ligatures w14:val="none"/>
    </w:rPr>
  </w:style>
  <w:style w:type="character" w:styleId="PageNumber">
    <w:name w:val="page number"/>
    <w:basedOn w:val="DefaultParagraphFont"/>
    <w:rsid w:val="009B3EE3"/>
  </w:style>
  <w:style w:type="paragraph" w:styleId="ListParagraph">
    <w:name w:val="List Paragraph"/>
    <w:basedOn w:val="Normal"/>
    <w:uiPriority w:val="34"/>
    <w:qFormat/>
    <w:rsid w:val="009B3EE3"/>
    <w:pPr>
      <w:spacing w:after="200" w:line="276" w:lineRule="auto"/>
      <w:ind w:left="720"/>
      <w:contextualSpacing/>
    </w:pPr>
    <w:rPr>
      <w:rFonts w:ascii="Calibri" w:hAnsi="Calibri"/>
      <w:sz w:val="22"/>
      <w:szCs w:val="22"/>
      <w:lang w:val="el-GR" w:eastAsia="el-GR"/>
    </w:rPr>
  </w:style>
  <w:style w:type="paragraph" w:styleId="Footer">
    <w:name w:val="footer"/>
    <w:basedOn w:val="Normal"/>
    <w:link w:val="FooterChar"/>
    <w:uiPriority w:val="99"/>
    <w:unhideWhenUsed/>
    <w:rsid w:val="009B3EE3"/>
    <w:pPr>
      <w:tabs>
        <w:tab w:val="center" w:pos="4153"/>
        <w:tab w:val="right" w:pos="8306"/>
      </w:tabs>
    </w:pPr>
  </w:style>
  <w:style w:type="character" w:customStyle="1" w:styleId="FooterChar">
    <w:name w:val="Footer Char"/>
    <w:basedOn w:val="DefaultParagraphFont"/>
    <w:link w:val="Footer"/>
    <w:uiPriority w:val="99"/>
    <w:rsid w:val="009B3EE3"/>
    <w:rPr>
      <w:rFonts w:ascii="Times New Roman" w:eastAsia="Times New Roman" w:hAnsi="Times New Roman" w:cs="Times New Roman"/>
      <w:kern w:val="0"/>
      <w:sz w:val="20"/>
      <w:szCs w:val="20"/>
      <w:lang w:val="en-GB" w:bidi="ar-SA"/>
      <w14:ligatures w14:val="none"/>
    </w:rPr>
  </w:style>
  <w:style w:type="paragraph" w:styleId="BodyText">
    <w:name w:val="Body Text"/>
    <w:basedOn w:val="Normal"/>
    <w:link w:val="BodyTextChar"/>
    <w:rsid w:val="009B3EE3"/>
    <w:pPr>
      <w:suppressAutoHyphens/>
      <w:spacing w:after="120"/>
    </w:pPr>
    <w:rPr>
      <w:sz w:val="24"/>
      <w:szCs w:val="24"/>
      <w:lang w:val="en-US" w:eastAsia="ar-SA"/>
    </w:rPr>
  </w:style>
  <w:style w:type="character" w:customStyle="1" w:styleId="BodyTextChar">
    <w:name w:val="Body Text Char"/>
    <w:basedOn w:val="DefaultParagraphFont"/>
    <w:link w:val="BodyText"/>
    <w:rsid w:val="009B3EE3"/>
    <w:rPr>
      <w:rFonts w:ascii="Times New Roman" w:eastAsia="Times New Roman" w:hAnsi="Times New Roman" w:cs="Times New Roman"/>
      <w:kern w:val="0"/>
      <w:sz w:val="24"/>
      <w:szCs w:val="24"/>
      <w:lang w:val="en-US" w:eastAsia="ar-SA"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Kornilia Apostolaki</dc:creator>
  <cp:keywords/>
  <dc:description/>
  <cp:lastModifiedBy>Nikos Sofianos</cp:lastModifiedBy>
  <cp:revision>6</cp:revision>
  <dcterms:created xsi:type="dcterms:W3CDTF">2025-01-30T08:28:00Z</dcterms:created>
  <dcterms:modified xsi:type="dcterms:W3CDTF">2025-02-21T09:03:00Z</dcterms:modified>
</cp:coreProperties>
</file>